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7BD31" w14:textId="77777777" w:rsidR="00EF51F5" w:rsidRDefault="00000000">
      <w:pPr>
        <w:pStyle w:val="Kop1"/>
      </w:pPr>
      <w:r>
        <w:t>The future of skincare? Which looks suspiciously like your own skin.</w:t>
      </w:r>
    </w:p>
    <w:p w14:paraId="4E820174" w14:textId="77777777" w:rsidR="00EF51F5" w:rsidRDefault="00000000">
      <w:r>
        <w:t>01.11.2025</w:t>
      </w:r>
    </w:p>
    <w:p w14:paraId="6C7E9455" w14:textId="77777777" w:rsidR="00EF51F5" w:rsidRDefault="00000000">
      <w:r>
        <w:t>biomimetics  |  skinbarrier  |  smartskincare</w:t>
      </w:r>
    </w:p>
    <w:p w14:paraId="4F0D6EDF" w14:textId="77777777" w:rsidR="00EF51F5" w:rsidRDefault="00EF51F5"/>
    <w:p w14:paraId="516353BA" w14:textId="77777777" w:rsidR="00EF51F5" w:rsidRDefault="00000000">
      <w:r>
        <w:t>Why biomimetics is taking the beauty world by storm - and your skin loves it.</w:t>
      </w:r>
    </w:p>
    <w:p w14:paraId="6A8FE3EE" w14:textId="77777777" w:rsidR="00EF51F5" w:rsidRDefault="00000000">
      <w:r>
        <w:t>Our skin is brilliant at self-regulation. It knows how to retain moisture, keep out invaders and repair itself. But precisely this intelligence also makes it picky. Whatever does not resemble it is quickly ignored or rejected. This is exactly why biomimetic formulas are on the rise. They mimic your skin's natural building blocks - and are therefore more quickly recognised, better absorbed and more gently tolerated.</w:t>
      </w:r>
    </w:p>
    <w:p w14:paraId="2D2807BD" w14:textId="77777777" w:rsidR="00EF51F5" w:rsidRDefault="00000000">
      <w:pPr>
        <w:pStyle w:val="Kop2"/>
      </w:pPr>
      <w:r>
        <w:t>What exactly is biomimetics?</w:t>
      </w:r>
    </w:p>
    <w:p w14:paraId="73BDB52C" w14:textId="77777777" w:rsidR="00EF51F5" w:rsidRDefault="00000000">
      <w:r>
        <w:t>The term comes from the Greek: bios (life) and mimesis (imitation). In skincare, it means choosing ingredients that are so similar to what the skin naturally produces itself that they are ‘accepted’ as if they were already part of the system. Think ceramides that resemble the fats between your skin cells, or jojoba esters that are almost identical to the body's own sebum.</w:t>
      </w:r>
    </w:p>
    <w:p w14:paraId="4FDC5F2E" w14:textId="77777777" w:rsidR="00EF51F5" w:rsidRDefault="00000000">
      <w:r>
        <w:t>Once a formula is biomimetic, your skin works with it instead of against it.</w:t>
      </w:r>
    </w:p>
    <w:p w14:paraId="543C4DD6" w14:textId="77777777" w:rsidR="00EF51F5" w:rsidRDefault="00000000">
      <w:r>
        <w:t>Biomimetics sounds like science fiction, but it's just smart skincare!</w:t>
      </w:r>
    </w:p>
    <w:p w14:paraId="2882FAB0" w14:textId="77777777" w:rsidR="00EF51F5" w:rsidRDefault="00000000">
      <w:pPr>
        <w:pStyle w:val="Kop2"/>
      </w:pPr>
      <w:r>
        <w:t>Why this works so well for sensitive or reactive skin types</w:t>
      </w:r>
    </w:p>
    <w:p w14:paraId="43D7F3A6" w14:textId="77777777" w:rsidR="00EF51F5" w:rsidRDefault="00000000">
      <w:r>
        <w:t>Many traditional products put a layer on top of the skin. Sometimes nourishing, sometimes sealing, but rarely truly complementary. With biomimetic products, the opposite happens: the skin recognises the ingredients and goes to work with them. The effect?</w:t>
      </w:r>
    </w:p>
    <w:p w14:paraId="4EAB0C9B" w14:textId="77777777" w:rsidR="00EF51F5" w:rsidRDefault="00000000">
      <w:r>
        <w:t>• Less redness or tightness</w:t>
      </w:r>
    </w:p>
    <w:p w14:paraId="130F8654" w14:textId="77777777" w:rsidR="00EF51F5" w:rsidRDefault="00000000">
      <w:r>
        <w:t>• Better hydration without overloading</w:t>
      </w:r>
    </w:p>
    <w:p w14:paraId="55A10D32" w14:textId="77777777" w:rsidR="00EF51F5" w:rsidRDefault="00000000">
      <w:r>
        <w:t>• More durable barrier reinforcement</w:t>
      </w:r>
    </w:p>
    <w:p w14:paraId="1E841859" w14:textId="77777777" w:rsidR="00EF51F5" w:rsidRDefault="00000000">
      <w:r>
        <w:t>For people with easily irritated, dry or demanding skin, this can make the difference between “tolerating something” and “feeling something work”.</w:t>
      </w:r>
    </w:p>
    <w:p w14:paraId="4CA6D85C" w14:textId="77777777" w:rsidR="00EF51F5" w:rsidRDefault="00000000">
      <w:pPr>
        <w:pStyle w:val="Kop2"/>
      </w:pPr>
      <w:r>
        <w:t>Skin-identical heroes: the power of ceramides and phytowaxes</w:t>
      </w:r>
    </w:p>
    <w:p w14:paraId="37C72CF2" w14:textId="77777777" w:rsidR="00EF51F5" w:rsidRDefault="00000000">
      <w:r>
        <w:t>Biomimetics is more than a trend - it is a philosophy. The ingredients at its heart are all familiar territory for your skin:</w:t>
      </w:r>
    </w:p>
    <w:p w14:paraId="6F140C7D" w14:textId="77777777" w:rsidR="00EF51F5" w:rsidRDefault="00000000">
      <w:r>
        <w:lastRenderedPageBreak/>
        <w:t>• Ceramide III: an essential building block in the skin barrier, prevents moisture loss and makes skin stronger.</w:t>
      </w:r>
    </w:p>
    <w:p w14:paraId="6F3009AC" w14:textId="77777777" w:rsidR="00EF51F5" w:rsidRDefault="00000000">
      <w:r>
        <w:t>• Jojoba esters &amp; oil: are so similar to natural sebum that they moisturise without feeling heavy.</w:t>
      </w:r>
    </w:p>
    <w:p w14:paraId="20F00BD7" w14:textId="77777777" w:rsidR="00EF51F5" w:rsidRDefault="00000000">
      <w:r>
        <w:t>• Phytowaxes: vegetable waxes (such as from sunflower or acacia) that form a breathable protective layer, without sealing.</w:t>
      </w:r>
    </w:p>
    <w:p w14:paraId="3402F06D" w14:textId="77777777" w:rsidR="00EF51F5" w:rsidRDefault="00000000">
      <w:r>
        <w:t>This combination creates what is often called “bio-affinity” in science: a perfect chemical click with your skin.</w:t>
      </w:r>
    </w:p>
    <w:p w14:paraId="6FCE5DB6" w14:textId="77777777" w:rsidR="00EF51F5" w:rsidRDefault="00000000">
      <w:pPr>
        <w:pStyle w:val="Kop2"/>
      </w:pPr>
      <w:r>
        <w:t>Make-up in your skin's language</w:t>
      </w:r>
    </w:p>
    <w:p w14:paraId="5AEE0055" w14:textId="77777777" w:rsidR="00EF51F5" w:rsidRDefault="00000000">
      <w:r>
        <w:t>The latest generation of beauty products does more than colour your skin - it understands it. Biomimetic formulas, composed of skin-identical oils and waxes, seamlessly match what your skin naturally recognises. They strengthen the barrier, support texture ánd make your skin glow with subtle pigments that melt rather than cover.</w:t>
      </w:r>
    </w:p>
    <w:p w14:paraId="778FA866" w14:textId="77777777" w:rsidR="00EF51F5" w:rsidRDefault="00000000">
      <w:r>
        <w:t>In hybrid products such as balm, serum or tint, you see this approach come to life: care and expression merge. No silicones, no masking, but an intelligent, skin-friendly glow, on lips, cheeks, eyes and contour areas.</w:t>
      </w:r>
    </w:p>
    <w:p w14:paraId="5D3C43FE" w14:textId="77777777" w:rsidR="00EF51F5" w:rsidRDefault="00000000">
      <w:r>
        <w:t>Biomimetics doesn't ask your skin to adapt. It adapts to it. For anyone who wants to simplify their routine, but wants to feel, see and trust results. Not hype, but a silent evolution towards bio-intelligent beauty.</w:t>
      </w:r>
    </w:p>
    <w:p w14:paraId="6C0959B0" w14:textId="77777777" w:rsidR="00EF51F5" w:rsidRDefault="00000000">
      <w:pPr>
        <w:pStyle w:val="Kop2"/>
      </w:pPr>
      <w:r>
        <w:t>New from Líkami: MELTABALM</w:t>
      </w:r>
    </w:p>
    <w:p w14:paraId="3DC29CCA" w14:textId="77777777" w:rsidR="00EF51F5" w:rsidRDefault="00000000">
      <w:r>
        <w:t>Our latest innovation is fully inspired by the biomimetic philosophy. MELTABALM is a 4-in-1 colour balm for lips, eyes, cheeks and contour areas - developed to melt effortlessly with your skin, thanks to a blend of skin-identical oils, esters and phytowaxes.</w:t>
      </w:r>
    </w:p>
    <w:p w14:paraId="6E05C1EE" w14:textId="77777777" w:rsidR="00EF51F5" w:rsidRDefault="00000000">
      <w:r>
        <w:t>The texture activates on contact, blends without streaks and leaves a soft, caring glow. No coverage, no putty - just a healthy, hybrid look that respects your skin.</w:t>
      </w:r>
    </w:p>
    <w:p w14:paraId="6DEDAB6A" w14:textId="77777777" w:rsidR="00EF51F5" w:rsidRDefault="00000000">
      <w:r>
        <w:t>Available in six universal shades, from subtle nude to sunkissed terracotta.</w:t>
      </w:r>
    </w:p>
    <w:p w14:paraId="51D5E756" w14:textId="77777777" w:rsidR="00EF51F5" w:rsidRDefault="00000000">
      <w:r>
        <w:t>→ Melts with your skin. Not on top, but in it.</w:t>
      </w:r>
    </w:p>
    <w:p w14:paraId="1618A264" w14:textId="77777777" w:rsidR="00EF51F5" w:rsidRDefault="00000000">
      <w:r>
        <w:t>Discover MELTABALM - for colour that feels like skincare.</w:t>
      </w:r>
    </w:p>
    <w:sectPr w:rsidR="00EF51F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371881785">
    <w:abstractNumId w:val="8"/>
  </w:num>
  <w:num w:numId="2" w16cid:durableId="2098935167">
    <w:abstractNumId w:val="6"/>
  </w:num>
  <w:num w:numId="3" w16cid:durableId="1766151620">
    <w:abstractNumId w:val="5"/>
  </w:num>
  <w:num w:numId="4" w16cid:durableId="494614574">
    <w:abstractNumId w:val="4"/>
  </w:num>
  <w:num w:numId="5" w16cid:durableId="1319724764">
    <w:abstractNumId w:val="7"/>
  </w:num>
  <w:num w:numId="6" w16cid:durableId="1121609059">
    <w:abstractNumId w:val="3"/>
  </w:num>
  <w:num w:numId="7" w16cid:durableId="856426064">
    <w:abstractNumId w:val="2"/>
  </w:num>
  <w:num w:numId="8" w16cid:durableId="516772070">
    <w:abstractNumId w:val="1"/>
  </w:num>
  <w:num w:numId="9" w16cid:durableId="720057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50CA"/>
    <w:rsid w:val="0029639D"/>
    <w:rsid w:val="00326F90"/>
    <w:rsid w:val="00AA1D8D"/>
    <w:rsid w:val="00B47730"/>
    <w:rsid w:val="00C170FE"/>
    <w:rsid w:val="00CB0664"/>
    <w:rsid w:val="00EF51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760ACD"/>
  <w14:defaultImageDpi w14:val="300"/>
  <w15:docId w15:val="{B5CD8E1A-A0E6-4F5C-95F2-2244F7C37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586</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Marianne Priem</cp:lastModifiedBy>
  <cp:revision>2</cp:revision>
  <dcterms:created xsi:type="dcterms:W3CDTF">2025-09-20T19:12:00Z</dcterms:created>
  <dcterms:modified xsi:type="dcterms:W3CDTF">2025-09-20T19:12:00Z</dcterms:modified>
  <cp:category/>
</cp:coreProperties>
</file>